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1ADC" w14:textId="03CE7C45" w:rsidR="0081029C" w:rsidRDefault="000476D1">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Logic of Norms</w:t>
      </w:r>
    </w:p>
    <w:p w14:paraId="0DF75F30" w14:textId="1CFD9A2E" w:rsidR="0081029C" w:rsidRDefault="009568CA">
      <w:pPr>
        <w:spacing w:beforeLines="100" w:before="240"/>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w:t>
      </w:r>
      <w:r w:rsidR="000476D1">
        <w:rPr>
          <w:rFonts w:ascii="Times New Roman" w:hAnsi="Times New Roman" w:cs="Times New Roman"/>
        </w:rPr>
        <w:t>3</w:t>
      </w:r>
    </w:p>
    <w:p w14:paraId="660B7240" w14:textId="77777777" w:rsidR="0081029C" w:rsidRDefault="009568CA">
      <w:pPr>
        <w:spacing w:afterLines="100" w:after="240"/>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Summer school held by School of Philosophy at Zhejiang University</w:t>
      </w:r>
    </w:p>
    <w:p w14:paraId="602AFBD5" w14:textId="77777777" w:rsidR="0081029C" w:rsidRDefault="0081029C">
      <w:pPr>
        <w:spacing w:afterLines="50" w:after="120"/>
        <w:rPr>
          <w:rFonts w:ascii="Times New Roman" w:hAnsi="Times New Roman" w:cs="Times New Roman"/>
          <w:b/>
          <w:bCs/>
          <w:szCs w:val="28"/>
        </w:rPr>
      </w:pPr>
    </w:p>
    <w:p w14:paraId="6C0BFA82" w14:textId="77777777" w:rsidR="0081029C" w:rsidRDefault="009568CA">
      <w:pPr>
        <w:spacing w:afterLines="50" w:after="120"/>
        <w:rPr>
          <w:rFonts w:ascii="Times New Roman" w:hAnsi="Times New Roman" w:cs="Times New Roman"/>
          <w:b/>
          <w:bCs/>
          <w:szCs w:val="28"/>
        </w:rPr>
      </w:pPr>
      <w:r>
        <w:rPr>
          <w:rFonts w:ascii="Times New Roman" w:hAnsi="Times New Roman" w:cs="Times New Roman" w:hint="eastAsia"/>
          <w:b/>
          <w:bCs/>
          <w:szCs w:val="28"/>
        </w:rPr>
        <w:t>B</w:t>
      </w:r>
      <w:r>
        <w:rPr>
          <w:rFonts w:ascii="Times New Roman" w:hAnsi="Times New Roman" w:cs="Times New Roman"/>
          <w:b/>
          <w:bCs/>
          <w:szCs w:val="28"/>
        </w:rPr>
        <w:t xml:space="preserve">asic Info: </w:t>
      </w:r>
    </w:p>
    <w:p w14:paraId="22964F28" w14:textId="31FC60F3" w:rsidR="0081029C" w:rsidRDefault="009568CA">
      <w:pPr>
        <w:rPr>
          <w:rFonts w:ascii="Times New Roman" w:hAnsi="Times New Roman" w:cs="Times New Roman"/>
        </w:rPr>
      </w:pPr>
      <w:r>
        <w:rPr>
          <w:rFonts w:ascii="Times New Roman" w:hAnsi="Times New Roman" w:cs="Times New Roman"/>
          <w:b/>
          <w:bCs/>
        </w:rPr>
        <w:t xml:space="preserve">Instructor: </w:t>
      </w:r>
      <w:r>
        <w:rPr>
          <w:rFonts w:ascii="Times New Roman" w:hAnsi="Times New Roman" w:cs="Times New Roman"/>
        </w:rPr>
        <w:t>Prof.</w:t>
      </w:r>
      <w:r w:rsidR="000476D1">
        <w:rPr>
          <w:rFonts w:ascii="Times New Roman" w:eastAsia="Times New Roman" w:hAnsi="Times New Roman" w:cs="Times New Roman"/>
          <w:color w:val="060606"/>
          <w:lang w:val="en-US"/>
        </w:rPr>
        <w:t xml:space="preserve"> John-Jules Meyer and Prof. Mehdi </w:t>
      </w:r>
      <w:proofErr w:type="spellStart"/>
      <w:r w:rsidR="000476D1">
        <w:rPr>
          <w:rFonts w:ascii="Times New Roman" w:eastAsia="Times New Roman" w:hAnsi="Times New Roman" w:cs="Times New Roman"/>
          <w:color w:val="060606"/>
          <w:lang w:val="en-US"/>
        </w:rPr>
        <w:t>Dastani</w:t>
      </w:r>
      <w:proofErr w:type="spellEnd"/>
      <w:r w:rsidR="000476D1">
        <w:rPr>
          <w:rFonts w:ascii="Times New Roman" w:eastAsia="Times New Roman" w:hAnsi="Times New Roman" w:cs="Times New Roman"/>
          <w:color w:val="060606"/>
          <w:lang w:val="en-US"/>
        </w:rPr>
        <w:t xml:space="preserve"> (Utrecht University, the Netherlands)</w:t>
      </w:r>
    </w:p>
    <w:p w14:paraId="486CD178" w14:textId="0D4D3A18" w:rsidR="0081029C" w:rsidRDefault="009568CA">
      <w:pPr>
        <w:rPr>
          <w:rFonts w:ascii="Times New Roman" w:hAnsi="Times New Roman" w:cs="Times New Roman"/>
        </w:rPr>
      </w:pPr>
      <w:r>
        <w:rPr>
          <w:rFonts w:ascii="Times New Roman" w:hAnsi="Times New Roman" w:cs="Times New Roman" w:hint="eastAsia"/>
          <w:b/>
          <w:bCs/>
        </w:rPr>
        <w:t>O</w:t>
      </w:r>
      <w:r>
        <w:rPr>
          <w:rFonts w:ascii="Times New Roman" w:hAnsi="Times New Roman" w:cs="Times New Roman"/>
          <w:b/>
          <w:bCs/>
        </w:rPr>
        <w:t>rganizer</w:t>
      </w:r>
      <w:r>
        <w:rPr>
          <w:rFonts w:ascii="Times New Roman" w:hAnsi="Times New Roman" w:cs="Times New Roman"/>
        </w:rPr>
        <w:t xml:space="preserve">: </w:t>
      </w:r>
      <w:r w:rsidR="000476D1">
        <w:rPr>
          <w:rFonts w:ascii="Times New Roman" w:hAnsi="Times New Roman" w:cs="Times New Roman"/>
          <w:lang w:val="en-US"/>
        </w:rPr>
        <w:t>Jieting Luo</w:t>
      </w:r>
      <w:r>
        <w:rPr>
          <w:rFonts w:ascii="Times New Roman" w:hAnsi="Times New Roman" w:cs="Times New Roman"/>
        </w:rPr>
        <w:t xml:space="preserve"> (Zhejiang University)</w:t>
      </w:r>
    </w:p>
    <w:p w14:paraId="11ACB759" w14:textId="77777777" w:rsidR="0081029C" w:rsidRDefault="009568CA">
      <w:pPr>
        <w:rPr>
          <w:rFonts w:ascii="Times New Roman" w:hAnsi="Times New Roman" w:cs="Times New Roman"/>
        </w:rPr>
      </w:pPr>
      <w:r>
        <w:rPr>
          <w:rFonts w:ascii="Times New Roman" w:hAnsi="Times New Roman" w:cs="Times New Roman" w:hint="eastAsia"/>
          <w:b/>
          <w:bCs/>
        </w:rPr>
        <w:t>T</w:t>
      </w:r>
      <w:r>
        <w:rPr>
          <w:rFonts w:ascii="Times New Roman" w:hAnsi="Times New Roman" w:cs="Times New Roman"/>
          <w:b/>
          <w:bCs/>
        </w:rPr>
        <w:t>eaching Assistant</w:t>
      </w:r>
      <w:r w:rsidR="001456CE">
        <w:rPr>
          <w:rFonts w:ascii="Times New Roman" w:hAnsi="Times New Roman" w:cs="Times New Roman"/>
        </w:rPr>
        <w:t>: Xian He</w:t>
      </w:r>
      <w:r>
        <w:rPr>
          <w:rFonts w:ascii="Times New Roman" w:hAnsi="Times New Roman" w:cs="Times New Roman"/>
        </w:rPr>
        <w:t xml:space="preserve"> (Zhejiang University)</w:t>
      </w:r>
    </w:p>
    <w:p w14:paraId="2A028123" w14:textId="23D49D50" w:rsidR="00A64E5B" w:rsidRPr="000476D1" w:rsidRDefault="009568CA">
      <w:pPr>
        <w:rPr>
          <w:rFonts w:ascii="Times New Roman" w:hAnsi="Times New Roman" w:cs="Times New Roman"/>
        </w:rPr>
      </w:pPr>
      <w:r>
        <w:rPr>
          <w:rFonts w:ascii="Times New Roman" w:hAnsi="Times New Roman" w:cs="Times New Roman" w:hint="eastAsia"/>
          <w:b/>
          <w:bCs/>
        </w:rPr>
        <w:t>T</w:t>
      </w:r>
      <w:r>
        <w:rPr>
          <w:rFonts w:ascii="Times New Roman" w:hAnsi="Times New Roman" w:cs="Times New Roman"/>
          <w:b/>
          <w:bCs/>
        </w:rPr>
        <w:t xml:space="preserve">ime: </w:t>
      </w:r>
      <w:r w:rsidR="000476D1">
        <w:rPr>
          <w:rFonts w:ascii="Times New Roman" w:hAnsi="Times New Roman" w:cs="Times New Roman"/>
        </w:rPr>
        <w:t>July 31 – August 4</w:t>
      </w:r>
      <w:r w:rsidR="00A64E5B" w:rsidRPr="006F0CC2">
        <w:rPr>
          <w:rFonts w:ascii="Times New Roman" w:hAnsi="Times New Roman" w:cs="Times New Roman"/>
          <w:bCs/>
          <w:kern w:val="2"/>
          <w:szCs w:val="22"/>
        </w:rPr>
        <w:t xml:space="preserve">, </w:t>
      </w:r>
      <w:r w:rsidR="00014ED6">
        <w:rPr>
          <w:rFonts w:ascii="宋体" w:eastAsia="宋体" w:hAnsi="宋体" w:cs="宋体"/>
          <w:szCs w:val="22"/>
          <w:lang w:val="en-US"/>
        </w:rPr>
        <w:t>19:00 – 22:00</w:t>
      </w:r>
      <w:r w:rsidR="00A64E5B" w:rsidRPr="006F0CC2">
        <w:rPr>
          <w:rFonts w:ascii="Times New Roman" w:eastAsia="Times New Roman" w:hAnsi="Times New Roman" w:cs="Times New Roman"/>
          <w:szCs w:val="22"/>
        </w:rPr>
        <w:t> </w:t>
      </w:r>
      <w:r w:rsidR="00A64E5B">
        <w:rPr>
          <w:rFonts w:ascii="Times New Roman" w:hAnsi="Times New Roman" w:cs="Times New Roman" w:hint="eastAsia"/>
          <w:szCs w:val="22"/>
        </w:rPr>
        <w:t>(B</w:t>
      </w:r>
      <w:r w:rsidR="00A64E5B">
        <w:rPr>
          <w:rFonts w:ascii="Times New Roman" w:hAnsi="Times New Roman" w:cs="Times New Roman"/>
          <w:szCs w:val="22"/>
        </w:rPr>
        <w:t>eijing Time)</w:t>
      </w:r>
    </w:p>
    <w:p w14:paraId="3D20F135" w14:textId="77777777" w:rsidR="0081029C" w:rsidRDefault="009568CA">
      <w:pPr>
        <w:rPr>
          <w:rFonts w:ascii="Times New Roman" w:hAnsi="Times New Roman" w:cs="Times New Roman"/>
          <w:lang w:val="en-US"/>
        </w:rPr>
      </w:pPr>
      <w:r>
        <w:rPr>
          <w:rFonts w:ascii="Times New Roman" w:hAnsi="Times New Roman" w:cs="Times New Roman" w:hint="eastAsia"/>
          <w:b/>
          <w:bCs/>
          <w:lang w:val="en-US"/>
        </w:rPr>
        <w:t>Platform</w:t>
      </w:r>
      <w:r>
        <w:rPr>
          <w:rFonts w:ascii="Times New Roman" w:hAnsi="Times New Roman" w:cs="Times New Roman" w:hint="eastAsia"/>
          <w:b/>
          <w:bCs/>
          <w:lang w:val="en-US"/>
        </w:rPr>
        <w:t>：</w:t>
      </w:r>
      <w:r>
        <w:rPr>
          <w:rFonts w:ascii="Times New Roman" w:hAnsi="Times New Roman" w:cs="Times New Roman" w:hint="eastAsia"/>
          <w:lang w:val="en-US"/>
        </w:rPr>
        <w:t>Zoom</w:t>
      </w:r>
    </w:p>
    <w:p w14:paraId="33D261C2" w14:textId="77777777" w:rsidR="00A64E5B" w:rsidRPr="002E0839" w:rsidRDefault="00A64E5B" w:rsidP="00A64E5B">
      <w:pPr>
        <w:rPr>
          <w:rFonts w:ascii="Times New Roman" w:eastAsia="Times New Roman" w:hAnsi="Times New Roman" w:cs="Times New Roman"/>
          <w:b/>
        </w:rPr>
      </w:pPr>
      <w:r w:rsidRPr="006F0CC2">
        <w:rPr>
          <w:rFonts w:ascii="Times New Roman" w:eastAsia="Times New Roman" w:hAnsi="Times New Roman" w:cs="Times New Roman"/>
          <w:b/>
        </w:rPr>
        <w:t xml:space="preserve">Introduction: </w:t>
      </w:r>
    </w:p>
    <w:p w14:paraId="4C78BFA0" w14:textId="3DF19062" w:rsidR="0066651E" w:rsidRDefault="00411343" w:rsidP="00411343">
      <w:pPr>
        <w:rPr>
          <w:rFonts w:ascii="Times New Roman" w:eastAsia="Times New Roman" w:hAnsi="Times New Roman" w:cs="Times New Roman"/>
        </w:rPr>
      </w:pPr>
      <w:r>
        <w:rPr>
          <w:rFonts w:ascii="Times New Roman" w:eastAsia="Times New Roman" w:hAnsi="Times New Roman" w:cs="Times New Roman"/>
        </w:rPr>
        <w:t>This course introduces different logic-based formali</w:t>
      </w:r>
      <w:r w:rsidR="00906917">
        <w:rPr>
          <w:rFonts w:ascii="Times New Roman" w:eastAsia="Times New Roman" w:hAnsi="Times New Roman" w:cs="Times New Roman"/>
        </w:rPr>
        <w:t>s</w:t>
      </w:r>
      <w:r>
        <w:rPr>
          <w:rFonts w:ascii="Times New Roman" w:eastAsia="Times New Roman" w:hAnsi="Times New Roman" w:cs="Times New Roman"/>
        </w:rPr>
        <w:t>ation of norms.</w:t>
      </w:r>
      <w:r>
        <w:rPr>
          <w:rFonts w:ascii="Times New Roman" w:hAnsi="Times New Roman" w:cs="Times New Roman"/>
        </w:rPr>
        <w:t xml:space="preserve"> </w:t>
      </w:r>
      <w:r w:rsidR="0066651E" w:rsidRPr="0066651E">
        <w:rPr>
          <w:rFonts w:ascii="Times New Roman" w:eastAsia="Times New Roman" w:hAnsi="Times New Roman" w:cs="Times New Roman"/>
        </w:rPr>
        <w:t>Deontic logic is the logic of obligations, prohibitions and permissions. More conceptually, it is the logic of ideal states of affair versus actual states of affair. As such it is a foundation of the fields of law and ethics, but also of normative systems, where agents are susceptible to norms while acting. In this course we will see how deontic logic can be viewed as a branch of modal logic. In order to deal with problems of proper representation, such as the infamous paradoxes of deontic logic, researchers have looked for alternative formalisations such as dyadic deontic logic and non-normal modal logic. In this course based on the book mentioned below, we will also look at a very abstract and general way of treating deontic logic.</w:t>
      </w:r>
      <w:r>
        <w:rPr>
          <w:rFonts w:ascii="Times New Roman" w:eastAsia="Times New Roman" w:hAnsi="Times New Roman" w:cs="Times New Roman"/>
        </w:rPr>
        <w:t xml:space="preserve"> We then move to </w:t>
      </w:r>
      <w:r w:rsidRPr="0066651E">
        <w:rPr>
          <w:rFonts w:ascii="Times New Roman" w:eastAsia="Times New Roman" w:hAnsi="Times New Roman" w:cs="Times New Roman"/>
        </w:rPr>
        <w:t>norm</w:t>
      </w:r>
      <w:r>
        <w:rPr>
          <w:rFonts w:ascii="Times New Roman" w:eastAsia="Times New Roman" w:hAnsi="Times New Roman" w:cs="Times New Roman"/>
        </w:rPr>
        <w:t>s in</w:t>
      </w:r>
      <w:r w:rsidRPr="0066651E">
        <w:rPr>
          <w:rFonts w:ascii="Times New Roman" w:eastAsia="Times New Roman" w:hAnsi="Times New Roman" w:cs="Times New Roman"/>
        </w:rPr>
        <w:t xml:space="preserve"> multi-agent systems</w:t>
      </w:r>
      <w:r>
        <w:rPr>
          <w:rFonts w:ascii="Times New Roman" w:eastAsia="Times New Roman" w:hAnsi="Times New Roman" w:cs="Times New Roman"/>
        </w:rPr>
        <w:t xml:space="preserve">. </w:t>
      </w:r>
      <w:r w:rsidRPr="00411343">
        <w:rPr>
          <w:rFonts w:ascii="Times New Roman" w:eastAsia="Times New Roman" w:hAnsi="Times New Roman" w:cs="Times New Roman"/>
        </w:rPr>
        <w:t>We distinguish the main types of norms used in multi-agent</w:t>
      </w:r>
      <w:r>
        <w:rPr>
          <w:rFonts w:ascii="Times New Roman" w:hAnsi="Times New Roman" w:cs="Times New Roman" w:hint="eastAsia"/>
        </w:rPr>
        <w:t xml:space="preserve"> </w:t>
      </w:r>
      <w:r w:rsidRPr="00411343">
        <w:rPr>
          <w:rFonts w:ascii="Times New Roman" w:eastAsia="Times New Roman" w:hAnsi="Times New Roman" w:cs="Times New Roman"/>
        </w:rPr>
        <w:t>systems, and the ways in which the behaviour of a system can be modified through</w:t>
      </w:r>
      <w:r>
        <w:rPr>
          <w:rFonts w:ascii="Times New Roman" w:hAnsi="Times New Roman" w:cs="Times New Roman" w:hint="eastAsia"/>
        </w:rPr>
        <w:t xml:space="preserve"> </w:t>
      </w:r>
      <w:r w:rsidRPr="00411343">
        <w:rPr>
          <w:rFonts w:ascii="Times New Roman" w:eastAsia="Times New Roman" w:hAnsi="Times New Roman" w:cs="Times New Roman"/>
        </w:rPr>
        <w:t>the enforcement of norms.</w:t>
      </w:r>
    </w:p>
    <w:p w14:paraId="205F3CC2" w14:textId="77777777" w:rsidR="0066651E" w:rsidRDefault="0066651E" w:rsidP="0066651E">
      <w:pPr>
        <w:rPr>
          <w:rFonts w:ascii="Times New Roman" w:hAnsi="Times New Roman" w:cs="Times New Roman"/>
        </w:rPr>
      </w:pPr>
    </w:p>
    <w:p w14:paraId="2F095D23" w14:textId="02D20F86" w:rsidR="0066651E" w:rsidRPr="0066651E" w:rsidRDefault="0066651E" w:rsidP="0066651E">
      <w:pPr>
        <w:rPr>
          <w:rFonts w:ascii="Times New Roman" w:hAnsi="Times New Roman" w:cs="Times New Roman"/>
        </w:rPr>
      </w:pPr>
      <w:r w:rsidRPr="0066651E">
        <w:rPr>
          <w:rFonts w:ascii="Times New Roman" w:hAnsi="Times New Roman" w:cs="Times New Roman"/>
        </w:rPr>
        <w:t xml:space="preserve">The course is divided into </w:t>
      </w:r>
      <w:r>
        <w:rPr>
          <w:rFonts w:ascii="Times New Roman" w:hAnsi="Times New Roman" w:cs="Times New Roman"/>
        </w:rPr>
        <w:t>five</w:t>
      </w:r>
      <w:r w:rsidRPr="0066651E">
        <w:rPr>
          <w:rFonts w:ascii="Times New Roman" w:hAnsi="Times New Roman" w:cs="Times New Roman"/>
        </w:rPr>
        <w:t xml:space="preserve"> 3-hour sessions.</w:t>
      </w:r>
    </w:p>
    <w:p w14:paraId="4F5C4DE4" w14:textId="77777777" w:rsidR="0066651E" w:rsidRPr="0066651E" w:rsidRDefault="0066651E" w:rsidP="0066651E">
      <w:pPr>
        <w:rPr>
          <w:rFonts w:ascii="Times New Roman" w:eastAsia="Times New Roman" w:hAnsi="Times New Roman" w:cs="Times New Roman"/>
        </w:rPr>
      </w:pPr>
    </w:p>
    <w:p w14:paraId="23250BD5" w14:textId="72BD6D54" w:rsidR="0066651E" w:rsidRPr="0066651E" w:rsidRDefault="0066651E" w:rsidP="0066651E">
      <w:pPr>
        <w:rPr>
          <w:rFonts w:ascii="Times New Roman" w:eastAsia="Times New Roman" w:hAnsi="Times New Roman" w:cs="Times New Roman"/>
        </w:rPr>
      </w:pPr>
      <w:r w:rsidRPr="0066651E">
        <w:rPr>
          <w:rFonts w:ascii="Times New Roman" w:eastAsia="Times New Roman" w:hAnsi="Times New Roman" w:cs="Times New Roman"/>
        </w:rPr>
        <w:t>Textbook</w:t>
      </w:r>
      <w:r w:rsidR="00C42AB6">
        <w:rPr>
          <w:rFonts w:ascii="Times New Roman" w:eastAsia="Times New Roman" w:hAnsi="Times New Roman" w:cs="Times New Roman"/>
        </w:rPr>
        <w:t xml:space="preserve"> and paper</w:t>
      </w:r>
      <w:r w:rsidRPr="0066651E">
        <w:rPr>
          <w:rFonts w:ascii="Times New Roman" w:eastAsia="Times New Roman" w:hAnsi="Times New Roman" w:cs="Times New Roman"/>
        </w:rPr>
        <w:t>:</w:t>
      </w:r>
    </w:p>
    <w:p w14:paraId="1626F69D" w14:textId="10AECC0F" w:rsidR="0066651E" w:rsidRDefault="0066651E" w:rsidP="0066651E">
      <w:pPr>
        <w:rPr>
          <w:rFonts w:ascii="Times New Roman" w:eastAsia="Times New Roman" w:hAnsi="Times New Roman" w:cs="Times New Roman"/>
        </w:rPr>
      </w:pPr>
      <w:r w:rsidRPr="0066651E">
        <w:rPr>
          <w:rFonts w:ascii="Times New Roman" w:eastAsia="Times New Roman" w:hAnsi="Times New Roman" w:cs="Times New Roman"/>
        </w:rPr>
        <w:t xml:space="preserve">- </w:t>
      </w:r>
      <w:r w:rsidR="00C42AB6" w:rsidRPr="00C42AB6">
        <w:rPr>
          <w:rFonts w:ascii="Times New Roman" w:eastAsia="Times New Roman" w:hAnsi="Times New Roman" w:cs="Times New Roman"/>
        </w:rPr>
        <w:t>Parent, Xavier, and Leon van der Torre. </w:t>
      </w:r>
      <w:r w:rsidR="00C42AB6" w:rsidRPr="00C42AB6">
        <w:rPr>
          <w:rFonts w:ascii="Times New Roman" w:eastAsia="Times New Roman" w:hAnsi="Times New Roman" w:cs="Times New Roman"/>
          <w:i/>
          <w:iCs/>
        </w:rPr>
        <w:t>Introduction to deontic logic and normative systems</w:t>
      </w:r>
      <w:r w:rsidR="00C42AB6" w:rsidRPr="00C42AB6">
        <w:rPr>
          <w:rFonts w:ascii="Times New Roman" w:eastAsia="Times New Roman" w:hAnsi="Times New Roman" w:cs="Times New Roman"/>
        </w:rPr>
        <w:t>. College Publications, 2018.</w:t>
      </w:r>
    </w:p>
    <w:p w14:paraId="00A9B1AA" w14:textId="64C8FBBB" w:rsidR="00C42AB6" w:rsidRPr="00C42AB6" w:rsidRDefault="00C42AB6" w:rsidP="0066651E">
      <w:pPr>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rPr>
        <w:t xml:space="preserve"> </w:t>
      </w:r>
      <w:proofErr w:type="spellStart"/>
      <w:r w:rsidRPr="00C42AB6">
        <w:rPr>
          <w:rFonts w:ascii="Times New Roman" w:hAnsi="Times New Roman" w:cs="Times New Roman"/>
        </w:rPr>
        <w:t>Alechina</w:t>
      </w:r>
      <w:proofErr w:type="spellEnd"/>
      <w:r w:rsidRPr="00C42AB6">
        <w:rPr>
          <w:rFonts w:ascii="Times New Roman" w:hAnsi="Times New Roman" w:cs="Times New Roman"/>
        </w:rPr>
        <w:t xml:space="preserve">, Natasha, Mehdi </w:t>
      </w:r>
      <w:proofErr w:type="spellStart"/>
      <w:r w:rsidRPr="00C42AB6">
        <w:rPr>
          <w:rFonts w:ascii="Times New Roman" w:hAnsi="Times New Roman" w:cs="Times New Roman"/>
        </w:rPr>
        <w:t>Dastani</w:t>
      </w:r>
      <w:proofErr w:type="spellEnd"/>
      <w:r w:rsidRPr="00C42AB6">
        <w:rPr>
          <w:rFonts w:ascii="Times New Roman" w:hAnsi="Times New Roman" w:cs="Times New Roman"/>
        </w:rPr>
        <w:t>, and Brian Logan. "Norm specification and verification in multi-agent systems." </w:t>
      </w:r>
      <w:r w:rsidRPr="00C42AB6">
        <w:rPr>
          <w:rFonts w:ascii="Times New Roman" w:hAnsi="Times New Roman" w:cs="Times New Roman"/>
          <w:i/>
          <w:iCs/>
        </w:rPr>
        <w:t>Journal of Applied Logics</w:t>
      </w:r>
      <w:r w:rsidRPr="00C42AB6">
        <w:rPr>
          <w:rFonts w:ascii="Times New Roman" w:hAnsi="Times New Roman" w:cs="Times New Roman"/>
        </w:rPr>
        <w:t> 5.2 (2018): 457.</w:t>
      </w:r>
    </w:p>
    <w:p w14:paraId="735BFE43" w14:textId="77777777" w:rsidR="0066651E" w:rsidRDefault="0066651E" w:rsidP="0066651E">
      <w:pPr>
        <w:rPr>
          <w:rFonts w:ascii="Times New Roman" w:hAnsi="Times New Roman" w:cs="Times New Roman"/>
        </w:rPr>
      </w:pPr>
    </w:p>
    <w:p w14:paraId="2D062E54" w14:textId="77777777" w:rsidR="0066651E" w:rsidRPr="0066651E" w:rsidRDefault="0066651E" w:rsidP="0066651E">
      <w:pPr>
        <w:spacing w:beforeLines="50" w:before="120" w:afterLines="50" w:after="120"/>
        <w:rPr>
          <w:rFonts w:ascii="Times New Roman" w:hAnsi="Times New Roman" w:cs="Times New Roman"/>
          <w:b/>
          <w:bCs/>
        </w:rPr>
      </w:pPr>
      <w:r w:rsidRPr="0066651E">
        <w:rPr>
          <w:rFonts w:ascii="Times New Roman" w:hAnsi="Times New Roman" w:cs="Times New Roman" w:hint="eastAsia"/>
          <w:b/>
          <w:bCs/>
        </w:rPr>
        <w:t>S</w:t>
      </w:r>
      <w:r w:rsidRPr="0066651E">
        <w:rPr>
          <w:rFonts w:ascii="Times New Roman" w:hAnsi="Times New Roman" w:cs="Times New Roman"/>
          <w:b/>
          <w:bCs/>
        </w:rPr>
        <w:t>chedules:</w:t>
      </w:r>
    </w:p>
    <w:p w14:paraId="1C0FB5AE" w14:textId="7FBB1E80" w:rsidR="0066651E" w:rsidRPr="0066651E" w:rsidRDefault="0066651E" w:rsidP="0066651E">
      <w:pPr>
        <w:rPr>
          <w:rFonts w:ascii="Times New Roman" w:eastAsia="Times New Roman" w:hAnsi="Times New Roman" w:cs="Times New Roman"/>
          <w:lang w:val="en-US"/>
        </w:rPr>
      </w:pPr>
      <w:r w:rsidRPr="0066651E">
        <w:rPr>
          <w:rFonts w:ascii="Times New Roman" w:eastAsia="Times New Roman" w:hAnsi="Times New Roman" w:cs="Times New Roman"/>
          <w:lang w:val="en-US"/>
        </w:rPr>
        <w:t xml:space="preserve">Session 1: </w:t>
      </w:r>
      <w:r>
        <w:rPr>
          <w:rFonts w:ascii="Times New Roman" w:eastAsia="Times New Roman" w:hAnsi="Times New Roman" w:cs="Times New Roman"/>
          <w:lang w:val="en-US"/>
        </w:rPr>
        <w:t>Modal Logic Basis</w:t>
      </w:r>
    </w:p>
    <w:p w14:paraId="5C434A5B" w14:textId="77777777" w:rsidR="0066651E" w:rsidRPr="0066651E" w:rsidRDefault="0066651E" w:rsidP="0066651E">
      <w:pPr>
        <w:rPr>
          <w:rFonts w:ascii="Times New Roman" w:eastAsia="Times New Roman" w:hAnsi="Times New Roman" w:cs="Times New Roman"/>
          <w:lang w:val="it-IT"/>
        </w:rPr>
      </w:pPr>
    </w:p>
    <w:p w14:paraId="1C886844" w14:textId="295DE0B6" w:rsidR="0066651E" w:rsidRPr="0066651E" w:rsidRDefault="0066651E" w:rsidP="0066651E">
      <w:pPr>
        <w:rPr>
          <w:rFonts w:ascii="Times New Roman" w:eastAsia="Times New Roman" w:hAnsi="Times New Roman" w:cs="Times New Roman"/>
          <w:lang w:val="en-US"/>
        </w:rPr>
      </w:pPr>
      <w:r>
        <w:rPr>
          <w:rFonts w:ascii="Times New Roman" w:eastAsia="Times New Roman" w:hAnsi="Times New Roman" w:cs="Times New Roman"/>
          <w:lang w:val="en-US"/>
        </w:rPr>
        <w:t>Session</w:t>
      </w:r>
      <w:r w:rsidRPr="0066651E">
        <w:rPr>
          <w:rFonts w:ascii="Times New Roman" w:eastAsia="Times New Roman" w:hAnsi="Times New Roman" w:cs="Times New Roman"/>
          <w:lang w:val="en-US"/>
        </w:rPr>
        <w:t xml:space="preserve"> 2: Monadic Deontic Logic</w:t>
      </w:r>
    </w:p>
    <w:p w14:paraId="0DC4F248" w14:textId="77777777" w:rsidR="0066651E" w:rsidRPr="0066651E" w:rsidRDefault="0066651E" w:rsidP="0066651E">
      <w:pPr>
        <w:rPr>
          <w:rFonts w:ascii="Times New Roman" w:eastAsia="Times New Roman" w:hAnsi="Times New Roman" w:cs="Times New Roman"/>
          <w:lang w:val="it-IT"/>
        </w:rPr>
      </w:pPr>
    </w:p>
    <w:p w14:paraId="578F68D4" w14:textId="2C6616F4" w:rsidR="0066651E" w:rsidRDefault="0066651E" w:rsidP="0066651E">
      <w:pPr>
        <w:rPr>
          <w:rFonts w:ascii="Times New Roman" w:eastAsia="Times New Roman" w:hAnsi="Times New Roman" w:cs="Times New Roman"/>
          <w:lang w:val="en-US"/>
        </w:rPr>
      </w:pPr>
      <w:r>
        <w:rPr>
          <w:rFonts w:ascii="Times New Roman" w:eastAsia="Times New Roman" w:hAnsi="Times New Roman" w:cs="Times New Roman"/>
          <w:lang w:val="en-US"/>
        </w:rPr>
        <w:t>Session</w:t>
      </w:r>
      <w:r w:rsidRPr="0066651E">
        <w:rPr>
          <w:rFonts w:ascii="Times New Roman" w:eastAsia="Times New Roman" w:hAnsi="Times New Roman" w:cs="Times New Roman"/>
          <w:lang w:val="en-US"/>
        </w:rPr>
        <w:t xml:space="preserve"> 3: Dyadic Deontic Logic</w:t>
      </w:r>
    </w:p>
    <w:p w14:paraId="3C4C5751" w14:textId="77777777" w:rsidR="0066651E" w:rsidRDefault="0066651E" w:rsidP="0066651E">
      <w:pPr>
        <w:rPr>
          <w:rFonts w:ascii="Times New Roman" w:eastAsia="Times New Roman" w:hAnsi="Times New Roman" w:cs="Times New Roman"/>
          <w:lang w:val="en-US"/>
        </w:rPr>
      </w:pPr>
    </w:p>
    <w:p w14:paraId="2D27E1C9" w14:textId="6EAB63B7" w:rsidR="0066651E" w:rsidRDefault="0066651E" w:rsidP="0066651E">
      <w:pPr>
        <w:rPr>
          <w:rFonts w:ascii="Times New Roman" w:eastAsia="Times New Roman" w:hAnsi="Times New Roman" w:cs="Times New Roman"/>
          <w:lang w:val="en-US"/>
        </w:rPr>
      </w:pPr>
      <w:r>
        <w:rPr>
          <w:rFonts w:ascii="Times New Roman" w:eastAsia="Times New Roman" w:hAnsi="Times New Roman" w:cs="Times New Roman"/>
          <w:lang w:val="en-US"/>
        </w:rPr>
        <w:t>Session</w:t>
      </w:r>
      <w:r w:rsidRPr="0066651E">
        <w:rPr>
          <w:rFonts w:ascii="Times New Roman" w:eastAsia="Times New Roman" w:hAnsi="Times New Roman" w:cs="Times New Roman"/>
          <w:lang w:val="en-US"/>
        </w:rPr>
        <w:t xml:space="preserve"> </w:t>
      </w:r>
      <w:r>
        <w:rPr>
          <w:rFonts w:ascii="Times New Roman" w:eastAsia="Times New Roman" w:hAnsi="Times New Roman" w:cs="Times New Roman"/>
          <w:lang w:val="en-US"/>
        </w:rPr>
        <w:t>4</w:t>
      </w:r>
      <w:r w:rsidRPr="0066651E">
        <w:rPr>
          <w:rFonts w:ascii="Times New Roman" w:eastAsia="Times New Roman" w:hAnsi="Times New Roman" w:cs="Times New Roman"/>
          <w:lang w:val="en-US"/>
        </w:rPr>
        <w:t xml:space="preserve">: </w:t>
      </w:r>
      <w:r w:rsidR="00014ED6">
        <w:rPr>
          <w:rFonts w:ascii="Times New Roman" w:eastAsia="Times New Roman" w:hAnsi="Times New Roman" w:cs="Times New Roman"/>
          <w:lang w:val="en-US"/>
        </w:rPr>
        <w:t>Temporal Logic</w:t>
      </w:r>
    </w:p>
    <w:p w14:paraId="77FD318F" w14:textId="77777777" w:rsidR="0066651E" w:rsidRDefault="0066651E" w:rsidP="0066651E">
      <w:pPr>
        <w:rPr>
          <w:rFonts w:ascii="Times New Roman" w:eastAsia="Times New Roman" w:hAnsi="Times New Roman" w:cs="Times New Roman"/>
          <w:lang w:val="en-US"/>
        </w:rPr>
      </w:pPr>
    </w:p>
    <w:p w14:paraId="0F0E2023" w14:textId="12DF996F" w:rsidR="0066651E" w:rsidRDefault="0066651E" w:rsidP="00014ED6">
      <w:pPr>
        <w:rPr>
          <w:rFonts w:ascii="Times New Roman" w:eastAsia="Times New Roman" w:hAnsi="Times New Roman" w:cs="Times New Roman"/>
          <w:lang w:val="en-US"/>
        </w:rPr>
      </w:pPr>
      <w:r>
        <w:rPr>
          <w:rFonts w:ascii="Times New Roman" w:eastAsia="Times New Roman" w:hAnsi="Times New Roman" w:cs="Times New Roman"/>
          <w:lang w:val="en-US"/>
        </w:rPr>
        <w:t>Session</w:t>
      </w:r>
      <w:r w:rsidRPr="0066651E">
        <w:rPr>
          <w:rFonts w:ascii="Times New Roman" w:eastAsia="Times New Roman" w:hAnsi="Times New Roman" w:cs="Times New Roman"/>
          <w:lang w:val="en-US"/>
        </w:rPr>
        <w:t xml:space="preserve"> </w:t>
      </w:r>
      <w:r>
        <w:rPr>
          <w:rFonts w:ascii="Times New Roman" w:eastAsia="Times New Roman" w:hAnsi="Times New Roman" w:cs="Times New Roman"/>
          <w:lang w:val="en-US"/>
        </w:rPr>
        <w:t>5</w:t>
      </w:r>
      <w:r w:rsidRPr="0066651E">
        <w:rPr>
          <w:rFonts w:ascii="Times New Roman" w:eastAsia="Times New Roman" w:hAnsi="Times New Roman" w:cs="Times New Roman"/>
          <w:lang w:val="en-US"/>
        </w:rPr>
        <w:t xml:space="preserve">: </w:t>
      </w:r>
      <w:r w:rsidR="00014ED6">
        <w:rPr>
          <w:rFonts w:ascii="Times New Roman" w:eastAsia="Times New Roman" w:hAnsi="Times New Roman" w:cs="Times New Roman"/>
          <w:lang w:val="en-US"/>
        </w:rPr>
        <w:t>Norms</w:t>
      </w:r>
      <w:r w:rsidR="00014ED6" w:rsidRPr="00014ED6">
        <w:rPr>
          <w:rFonts w:ascii="Times New Roman" w:eastAsia="Times New Roman" w:hAnsi="Times New Roman" w:cs="Times New Roman"/>
          <w:lang w:val="en-US"/>
        </w:rPr>
        <w:t xml:space="preserve"> in </w:t>
      </w:r>
      <w:r w:rsidR="00014ED6">
        <w:rPr>
          <w:rFonts w:ascii="Times New Roman" w:eastAsia="Times New Roman" w:hAnsi="Times New Roman" w:cs="Times New Roman"/>
          <w:lang w:val="en-US"/>
        </w:rPr>
        <w:t>M</w:t>
      </w:r>
      <w:r w:rsidR="00014ED6" w:rsidRPr="00014ED6">
        <w:rPr>
          <w:rFonts w:ascii="Times New Roman" w:eastAsia="Times New Roman" w:hAnsi="Times New Roman" w:cs="Times New Roman"/>
          <w:lang w:val="en-US"/>
        </w:rPr>
        <w:t>ulti-agent</w:t>
      </w:r>
      <w:r w:rsidR="00014ED6">
        <w:rPr>
          <w:rFonts w:ascii="Times New Roman" w:hAnsi="Times New Roman" w:cs="Times New Roman" w:hint="eastAsia"/>
          <w:lang w:val="en-US"/>
        </w:rPr>
        <w:t xml:space="preserve"> </w:t>
      </w:r>
      <w:r w:rsidR="00014ED6">
        <w:rPr>
          <w:rFonts w:ascii="Times New Roman" w:eastAsia="Times New Roman" w:hAnsi="Times New Roman" w:cs="Times New Roman"/>
          <w:lang w:val="en-US"/>
        </w:rPr>
        <w:t>S</w:t>
      </w:r>
      <w:r w:rsidR="00014ED6" w:rsidRPr="00014ED6">
        <w:rPr>
          <w:rFonts w:ascii="Times New Roman" w:eastAsia="Times New Roman" w:hAnsi="Times New Roman" w:cs="Times New Roman"/>
          <w:lang w:val="en-US"/>
        </w:rPr>
        <w:t>ystems</w:t>
      </w:r>
    </w:p>
    <w:p w14:paraId="414F020A" w14:textId="77777777" w:rsidR="0066651E" w:rsidRPr="0066651E" w:rsidRDefault="0066651E" w:rsidP="0066651E">
      <w:pPr>
        <w:rPr>
          <w:rFonts w:ascii="Times New Roman" w:eastAsia="Times New Roman" w:hAnsi="Times New Roman" w:cs="Times New Roman"/>
          <w:lang w:val="en-US"/>
        </w:rPr>
      </w:pPr>
    </w:p>
    <w:p w14:paraId="45C1BBED" w14:textId="77777777" w:rsidR="0066651E" w:rsidRPr="0066651E" w:rsidRDefault="0066651E" w:rsidP="0066651E">
      <w:pPr>
        <w:rPr>
          <w:rFonts w:ascii="Times New Roman" w:eastAsia="Times New Roman" w:hAnsi="Times New Roman" w:cs="Times New Roman"/>
          <w:lang w:val="en-US"/>
        </w:rPr>
      </w:pPr>
    </w:p>
    <w:p w14:paraId="62F022A7" w14:textId="771AC5A6" w:rsidR="0081029C" w:rsidRPr="000476D1" w:rsidRDefault="0081029C" w:rsidP="0066651E">
      <w:pPr>
        <w:tabs>
          <w:tab w:val="left" w:pos="720"/>
          <w:tab w:val="left" w:pos="1440"/>
        </w:tabs>
        <w:spacing w:before="100" w:beforeAutospacing="1" w:after="100" w:afterAutospacing="1"/>
        <w:rPr>
          <w:rFonts w:ascii="Times New Roman" w:eastAsia="Times New Roman" w:hAnsi="Times New Roman" w:cs="Times New Roman"/>
          <w:highlight w:val="yellow"/>
          <w:lang w:val="en-US"/>
        </w:rPr>
      </w:pPr>
    </w:p>
    <w:sectPr w:rsidR="0081029C" w:rsidRPr="000476D1">
      <w:pgSz w:w="11900" w:h="16840"/>
      <w:pgMar w:top="1417" w:right="1134" w:bottom="1134"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40FB" w14:textId="77777777" w:rsidR="0060257F" w:rsidRDefault="0060257F" w:rsidP="00A64E5B">
      <w:r>
        <w:separator/>
      </w:r>
    </w:p>
  </w:endnote>
  <w:endnote w:type="continuationSeparator" w:id="0">
    <w:p w14:paraId="2066C2E4" w14:textId="77777777" w:rsidR="0060257F" w:rsidRDefault="0060257F" w:rsidP="00A6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7F7E" w14:textId="77777777" w:rsidR="0060257F" w:rsidRDefault="0060257F" w:rsidP="00A64E5B">
      <w:r>
        <w:separator/>
      </w:r>
    </w:p>
  </w:footnote>
  <w:footnote w:type="continuationSeparator" w:id="0">
    <w:p w14:paraId="47092614" w14:textId="77777777" w:rsidR="0060257F" w:rsidRDefault="0060257F" w:rsidP="00A6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F80"/>
    <w:multiLevelType w:val="multilevel"/>
    <w:tmpl w:val="0B352F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6395F2E"/>
    <w:multiLevelType w:val="multilevel"/>
    <w:tmpl w:val="36395F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858431B"/>
    <w:multiLevelType w:val="multilevel"/>
    <w:tmpl w:val="385843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90314270">
    <w:abstractNumId w:val="0"/>
  </w:num>
  <w:num w:numId="2" w16cid:durableId="724336023">
    <w:abstractNumId w:val="1"/>
  </w:num>
  <w:num w:numId="3" w16cid:durableId="1522091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MjRjYTg5ODY3ZmU1MTk3NWM3MDkzMmNmMWY0NDQifQ=="/>
  </w:docVars>
  <w:rsids>
    <w:rsidRoot w:val="0031082B"/>
    <w:rsid w:val="00014ED6"/>
    <w:rsid w:val="000476D1"/>
    <w:rsid w:val="000675D5"/>
    <w:rsid w:val="000C2177"/>
    <w:rsid w:val="00123C6D"/>
    <w:rsid w:val="001456CE"/>
    <w:rsid w:val="0018058D"/>
    <w:rsid w:val="0031082B"/>
    <w:rsid w:val="003823F1"/>
    <w:rsid w:val="00411343"/>
    <w:rsid w:val="004E7044"/>
    <w:rsid w:val="00503554"/>
    <w:rsid w:val="005854EE"/>
    <w:rsid w:val="0060257F"/>
    <w:rsid w:val="006102AE"/>
    <w:rsid w:val="0066651E"/>
    <w:rsid w:val="00720229"/>
    <w:rsid w:val="007D6E21"/>
    <w:rsid w:val="0081029C"/>
    <w:rsid w:val="008239E4"/>
    <w:rsid w:val="0086357B"/>
    <w:rsid w:val="00906917"/>
    <w:rsid w:val="009568CA"/>
    <w:rsid w:val="00A64E5B"/>
    <w:rsid w:val="00C42AB6"/>
    <w:rsid w:val="00C44F86"/>
    <w:rsid w:val="00C852EA"/>
    <w:rsid w:val="00CE4B67"/>
    <w:rsid w:val="00CF1086"/>
    <w:rsid w:val="00D65A8A"/>
    <w:rsid w:val="00D81714"/>
    <w:rsid w:val="00DA79DA"/>
    <w:rsid w:val="00DC7E50"/>
    <w:rsid w:val="00EF798D"/>
    <w:rsid w:val="00F020F6"/>
    <w:rsid w:val="00F70D84"/>
    <w:rsid w:val="00FE25E6"/>
    <w:rsid w:val="00FF77D5"/>
    <w:rsid w:val="0DF9253A"/>
    <w:rsid w:val="11277A56"/>
    <w:rsid w:val="1C907C14"/>
    <w:rsid w:val="382D19AD"/>
    <w:rsid w:val="4CF17EED"/>
    <w:rsid w:val="5D4D2BAA"/>
    <w:rsid w:val="7B113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4C1F"/>
  <w14:defaultImageDpi w14:val="32767"/>
  <w15:docId w15:val="{FE870AFD-BDB9-42F4-AC19-704D78B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it-I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val="it-IT"/>
    </w:rPr>
  </w:style>
  <w:style w:type="paragraph" w:styleId="a5">
    <w:name w:val="header"/>
    <w:basedOn w:val="a"/>
    <w:link w:val="a6"/>
    <w:uiPriority w:val="99"/>
    <w:unhideWhenUsed/>
    <w:rsid w:val="00A64E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4E5B"/>
    <w:rPr>
      <w:sz w:val="18"/>
      <w:szCs w:val="18"/>
      <w:lang w:val="en-GB"/>
    </w:rPr>
  </w:style>
  <w:style w:type="paragraph" w:styleId="a7">
    <w:name w:val="footer"/>
    <w:basedOn w:val="a"/>
    <w:link w:val="a8"/>
    <w:uiPriority w:val="99"/>
    <w:unhideWhenUsed/>
    <w:rsid w:val="00A64E5B"/>
    <w:pPr>
      <w:tabs>
        <w:tab w:val="center" w:pos="4153"/>
        <w:tab w:val="right" w:pos="8306"/>
      </w:tabs>
      <w:snapToGrid w:val="0"/>
    </w:pPr>
    <w:rPr>
      <w:sz w:val="18"/>
      <w:szCs w:val="18"/>
    </w:rPr>
  </w:style>
  <w:style w:type="character" w:customStyle="1" w:styleId="a8">
    <w:name w:val="页脚 字符"/>
    <w:basedOn w:val="a0"/>
    <w:link w:val="a7"/>
    <w:uiPriority w:val="99"/>
    <w:rsid w:val="00A64E5B"/>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Gao</dc:creator>
  <cp:lastModifiedBy>Luo Jieting</cp:lastModifiedBy>
  <cp:revision>6</cp:revision>
  <dcterms:created xsi:type="dcterms:W3CDTF">2023-06-20T05:41:00Z</dcterms:created>
  <dcterms:modified xsi:type="dcterms:W3CDTF">2023-06-20T11:09:00Z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A27832198E824E7AB001CF59C541B502</vt:lpwstr>
  </property>
</Properties>
</file>